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25" w:rsidRPr="003137A4" w:rsidRDefault="003137A4" w:rsidP="006937DE">
      <w:pPr>
        <w:spacing w:after="240"/>
        <w:ind w:left="5443"/>
      </w:pPr>
      <w:r>
        <w:t>Приложение</w:t>
      </w:r>
      <w:r>
        <w:br/>
        <w:t>к Административному регламенту предоставления Министерством юстиции Российской Федерации и его территориальными органами государственной услуги по оценке качества оказания социально ориентированной некоммерческой организацией содействия в предоставлении бесплатной юридической помощи</w:t>
      </w:r>
    </w:p>
    <w:p w:rsidR="003137A4" w:rsidRDefault="006937DE" w:rsidP="006937DE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p w:rsidR="003137A4" w:rsidRDefault="006937DE" w:rsidP="006937DE">
      <w:pPr>
        <w:ind w:left="4060"/>
        <w:jc w:val="center"/>
        <w:rPr>
          <w:sz w:val="24"/>
          <w:szCs w:val="24"/>
        </w:rPr>
      </w:pPr>
      <w:r>
        <w:rPr>
          <w:sz w:val="24"/>
          <w:szCs w:val="24"/>
        </w:rPr>
        <w:t>Заместителю Министра юстиции Российской Федерации (руководителю территориального органа</w:t>
      </w:r>
      <w:r>
        <w:rPr>
          <w:sz w:val="24"/>
          <w:szCs w:val="24"/>
        </w:rPr>
        <w:br/>
        <w:t>Минюста России)</w:t>
      </w:r>
    </w:p>
    <w:p w:rsidR="003137A4" w:rsidRDefault="003137A4" w:rsidP="006937DE">
      <w:pPr>
        <w:ind w:left="4395"/>
        <w:rPr>
          <w:sz w:val="24"/>
          <w:szCs w:val="24"/>
        </w:rPr>
      </w:pPr>
    </w:p>
    <w:p w:rsidR="003137A4" w:rsidRPr="006937DE" w:rsidRDefault="006937DE" w:rsidP="006937DE">
      <w:pPr>
        <w:pBdr>
          <w:top w:val="single" w:sz="4" w:space="1" w:color="auto"/>
        </w:pBdr>
        <w:ind w:left="4395"/>
        <w:jc w:val="center"/>
      </w:pPr>
      <w:r>
        <w:t>(Ф.И.О.)</w:t>
      </w:r>
    </w:p>
    <w:p w:rsidR="003137A4" w:rsidRDefault="006937DE" w:rsidP="006937DE">
      <w:pPr>
        <w:ind w:left="406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3137A4" w:rsidRPr="006937DE" w:rsidRDefault="003137A4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jc w:val="center"/>
      </w:pPr>
      <w:r>
        <w:t xml:space="preserve">(полное наименование заявителя (юридического лица), Ф.И.О. </w:t>
      </w:r>
      <w:proofErr w:type="gramStart"/>
      <w:r>
        <w:t>руководителя</w:t>
      </w:r>
      <w:proofErr w:type="gramEnd"/>
      <w:r>
        <w:t xml:space="preserve"> постоянно действующего исполнительного органа заявителя или иного лица, имеющего право действовать от его имени без доверенности); ОГРН</w:t>
      </w: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937DE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Default="006937DE" w:rsidP="006937DE">
      <w:pPr>
        <w:ind w:left="4395"/>
        <w:rPr>
          <w:sz w:val="24"/>
          <w:szCs w:val="24"/>
        </w:rPr>
      </w:pPr>
    </w:p>
    <w:p w:rsidR="006937DE" w:rsidRPr="006937DE" w:rsidRDefault="006138CD" w:rsidP="00E42908">
      <w:pPr>
        <w:pBdr>
          <w:top w:val="single" w:sz="4" w:space="1" w:color="auto"/>
        </w:pBdr>
        <w:spacing w:after="480"/>
        <w:ind w:left="4394"/>
        <w:jc w:val="center"/>
      </w:pPr>
      <w:r>
        <w:t>адрес местонахождения, телефон (факс), адрес электронной почты и иные реквизиты, позволяющие осуществлять взаимодействие с заявителем</w:t>
      </w:r>
    </w:p>
    <w:p w:rsidR="003137A4" w:rsidRPr="006138CD" w:rsidRDefault="006138CD" w:rsidP="006138CD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3137A4" w:rsidRDefault="006138CD" w:rsidP="00E4290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Прошу Вас выдать заключение о соответствии качества оказания социально ориентированной некоммерческой организацией</w:t>
      </w:r>
    </w:p>
    <w:p w:rsidR="003137A4" w:rsidRDefault="003137A4">
      <w:pPr>
        <w:rPr>
          <w:sz w:val="24"/>
          <w:szCs w:val="24"/>
        </w:rPr>
      </w:pPr>
    </w:p>
    <w:p w:rsidR="003137A4" w:rsidRPr="006138CD" w:rsidRDefault="006138CD" w:rsidP="006138CD">
      <w:pPr>
        <w:pBdr>
          <w:top w:val="single" w:sz="4" w:space="1" w:color="auto"/>
        </w:pBdr>
        <w:jc w:val="center"/>
      </w:pPr>
      <w:r>
        <w:t>(наименование социально ориентированной некоммерческой организации)</w:t>
      </w:r>
    </w:p>
    <w:p w:rsidR="003137A4" w:rsidRDefault="006138CD" w:rsidP="006138CD">
      <w:pPr>
        <w:jc w:val="both"/>
        <w:rPr>
          <w:sz w:val="24"/>
          <w:szCs w:val="24"/>
        </w:rPr>
      </w:pPr>
      <w:r>
        <w:rPr>
          <w:sz w:val="24"/>
          <w:szCs w:val="24"/>
        </w:rPr>
        <w:t>содействия в предоставлении бесплатной юридической помощи установленным критериям в сфере их предоставления, рассмотрев представленные документы.</w:t>
      </w:r>
    </w:p>
    <w:p w:rsidR="006138CD" w:rsidRDefault="006138CD" w:rsidP="006138C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Подтверждаем, что организация не является некоммерческой организацией, выполняющей функции иностранного агента, и на протяжении одного года и более оказывает названную общественно полезную услугу, соответствующую критериям оценки качества оказания общественно полезных услуг, утвержденным постановлением Правительства Российской Федерации от 27 октября 2016 г. № 1096 «Об утверждении перечня общественно полезных услуг и критериев оценки </w:t>
      </w:r>
      <w:r w:rsidR="00A04397">
        <w:rPr>
          <w:sz w:val="24"/>
          <w:szCs w:val="24"/>
        </w:rPr>
        <w:t>качества их оказания»:</w:t>
      </w:r>
      <w:proofErr w:type="gramEnd"/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 xml:space="preserve">(подтверждение соответствия общественно полезной </w:t>
      </w:r>
      <w:proofErr w:type="gramStart"/>
      <w:r>
        <w:t>услуги</w:t>
      </w:r>
      <w:proofErr w:type="gramEnd"/>
      <w:r>
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>(подтверждение наличия у лиц, непосредственно задействованных в исполнении общественно полезной услуги</w:t>
      </w:r>
      <w:r>
        <w:br/>
        <w:t>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</w:t>
      </w:r>
      <w:r>
        <w:br/>
        <w:t>в соответствующей сфере), достаточность количества таких лиц)</w:t>
      </w: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proofErr w:type="gramStart"/>
      <w:r>
        <w:t>(подтверждение удовлетворенности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</w:t>
      </w:r>
      <w:r>
        <w:br/>
        <w:t>выдаче заключения)</w:t>
      </w:r>
      <w:proofErr w:type="gramEnd"/>
    </w:p>
    <w:p w:rsidR="007668DB" w:rsidRDefault="007668DB" w:rsidP="007668DB">
      <w:pPr>
        <w:rPr>
          <w:sz w:val="24"/>
          <w:szCs w:val="24"/>
        </w:rPr>
      </w:pPr>
    </w:p>
    <w:p w:rsidR="007668DB" w:rsidRPr="000512BC" w:rsidRDefault="007668DB" w:rsidP="007668DB">
      <w:pPr>
        <w:pBdr>
          <w:top w:val="single" w:sz="4" w:space="1" w:color="auto"/>
        </w:pBdr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</w:p>
    <w:p w:rsidR="007668DB" w:rsidRPr="006138CD" w:rsidRDefault="007668DB" w:rsidP="007668DB">
      <w:pPr>
        <w:pBdr>
          <w:top w:val="single" w:sz="4" w:space="1" w:color="auto"/>
        </w:pBdr>
        <w:jc w:val="center"/>
      </w:pPr>
      <w:r>
        <w:t>(подтверждение открытости и доступности информации о некоммерческой организации)</w:t>
      </w:r>
    </w:p>
    <w:p w:rsidR="007668DB" w:rsidRDefault="007668DB" w:rsidP="007668DB">
      <w:pPr>
        <w:rPr>
          <w:sz w:val="24"/>
          <w:szCs w:val="24"/>
        </w:rPr>
      </w:pPr>
    </w:p>
    <w:p w:rsidR="007668DB" w:rsidRPr="006138CD" w:rsidRDefault="007668DB" w:rsidP="007668DB">
      <w:pPr>
        <w:pBdr>
          <w:top w:val="single" w:sz="4" w:space="1" w:color="auto"/>
        </w:pBdr>
        <w:spacing w:after="960"/>
        <w:jc w:val="center"/>
      </w:pPr>
      <w:r>
        <w:t>(подтверждение отсутствия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от 5 апреля 2013 г.</w:t>
      </w:r>
      <w:r>
        <w:br/>
        <w:t>№ 44-ФЗ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</w:t>
      </w:r>
    </w:p>
    <w:p w:rsidR="003137A4" w:rsidRDefault="007668DB" w:rsidP="007668DB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Подтверждающие документы прилагаются:</w:t>
      </w:r>
    </w:p>
    <w:p w:rsidR="003137A4" w:rsidRDefault="007668DB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3137A4" w:rsidRPr="007668DB" w:rsidRDefault="003137A4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7668DB" w:rsidRPr="007668DB" w:rsidRDefault="007668DB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7668DB" w:rsidRPr="007668DB" w:rsidRDefault="007668DB" w:rsidP="007668DB">
      <w:pPr>
        <w:pBdr>
          <w:top w:val="single" w:sz="4" w:space="1" w:color="auto"/>
        </w:pBdr>
        <w:spacing w:after="600"/>
        <w:ind w:left="306"/>
        <w:rPr>
          <w:sz w:val="2"/>
          <w:szCs w:val="2"/>
        </w:rPr>
      </w:pP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572"/>
        <w:gridCol w:w="2835"/>
        <w:gridCol w:w="3572"/>
      </w:tblGrid>
      <w:tr w:rsidR="007668DB" w:rsidTr="007668DB"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</w:tr>
      <w:tr w:rsidR="007668DB" w:rsidRPr="007668DB" w:rsidTr="007668DB"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(Должность)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(Ф.И.О.)</w:t>
            </w:r>
          </w:p>
        </w:tc>
      </w:tr>
    </w:tbl>
    <w:p w:rsidR="00B66943" w:rsidRPr="00E42908" w:rsidRDefault="00B66943" w:rsidP="005047B7">
      <w:pPr>
        <w:spacing w:after="8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98"/>
        <w:gridCol w:w="397"/>
        <w:gridCol w:w="255"/>
        <w:gridCol w:w="1418"/>
        <w:gridCol w:w="113"/>
        <w:gridCol w:w="397"/>
        <w:gridCol w:w="340"/>
        <w:gridCol w:w="397"/>
        <w:gridCol w:w="392"/>
      </w:tblGrid>
      <w:tr w:rsidR="005047B7" w:rsidTr="005047B7">
        <w:tc>
          <w:tcPr>
            <w:tcW w:w="198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5047B7" w:rsidRDefault="005047B7" w:rsidP="005047B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D1148" w:rsidRPr="005047B7" w:rsidRDefault="005047B7" w:rsidP="005047B7">
      <w:pPr>
        <w:spacing w:before="360"/>
      </w:pPr>
      <w:r>
        <w:t>М.П.</w:t>
      </w:r>
      <w:r>
        <w:br/>
        <w:t>(при наличии)</w:t>
      </w:r>
    </w:p>
    <w:p w:rsidR="00AD1148" w:rsidRDefault="00AD1148">
      <w:pPr>
        <w:rPr>
          <w:sz w:val="24"/>
          <w:szCs w:val="24"/>
        </w:rPr>
      </w:pPr>
    </w:p>
    <w:sectPr w:rsidR="00AD1148" w:rsidSect="00EE0D7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187" w:rsidRDefault="008B2187">
      <w:r>
        <w:separator/>
      </w:r>
    </w:p>
  </w:endnote>
  <w:endnote w:type="continuationSeparator" w:id="1">
    <w:p w:rsidR="008B2187" w:rsidRDefault="008B2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187" w:rsidRDefault="008B2187">
      <w:r>
        <w:separator/>
      </w:r>
    </w:p>
  </w:footnote>
  <w:footnote w:type="continuationSeparator" w:id="1">
    <w:p w:rsidR="008B2187" w:rsidRDefault="008B21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64425"/>
    <w:rsid w:val="000512BC"/>
    <w:rsid w:val="00064425"/>
    <w:rsid w:val="000B45A9"/>
    <w:rsid w:val="003137A4"/>
    <w:rsid w:val="005047B7"/>
    <w:rsid w:val="006138CD"/>
    <w:rsid w:val="006937DE"/>
    <w:rsid w:val="007272F0"/>
    <w:rsid w:val="007668DB"/>
    <w:rsid w:val="008B2187"/>
    <w:rsid w:val="00A04397"/>
    <w:rsid w:val="00A94ED8"/>
    <w:rsid w:val="00AD1148"/>
    <w:rsid w:val="00B053DA"/>
    <w:rsid w:val="00B66943"/>
    <w:rsid w:val="00C511F2"/>
    <w:rsid w:val="00D977DC"/>
    <w:rsid w:val="00E42908"/>
    <w:rsid w:val="00EE0D71"/>
    <w:rsid w:val="00FA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7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0D7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E0D7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E0D7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E0D71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E0D71"/>
  </w:style>
  <w:style w:type="character" w:customStyle="1" w:styleId="a8">
    <w:name w:val="Текст сноски Знак"/>
    <w:basedOn w:val="a0"/>
    <w:link w:val="a7"/>
    <w:uiPriority w:val="99"/>
    <w:semiHidden/>
    <w:locked/>
    <w:rsid w:val="00EE0D71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E0D71"/>
    <w:rPr>
      <w:rFonts w:cs="Times New Roman"/>
      <w:vertAlign w:val="superscript"/>
    </w:rPr>
  </w:style>
  <w:style w:type="table" w:styleId="aa">
    <w:name w:val="Table Grid"/>
    <w:basedOn w:val="a1"/>
    <w:uiPriority w:val="99"/>
    <w:rsid w:val="007668D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2815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3</cp:revision>
  <dcterms:created xsi:type="dcterms:W3CDTF">2019-05-30T07:26:00Z</dcterms:created>
  <dcterms:modified xsi:type="dcterms:W3CDTF">2019-05-30T07:28:00Z</dcterms:modified>
</cp:coreProperties>
</file>